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17" w:rsidRDefault="0039771A" w:rsidP="0039771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39771A" w:rsidRDefault="0039771A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39771A" w:rsidRDefault="0039771A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(2.4 – 2.7)</w:t>
      </w:r>
    </w:p>
    <w:p w:rsidR="0039771A" w:rsidRDefault="0039771A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71A" w:rsidRDefault="0039771A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problem using the five-step plan to help</w:t>
      </w:r>
    </w:p>
    <w:p w:rsidR="0039771A" w:rsidRDefault="0039771A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71A" w:rsidRDefault="0039771A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939A6">
        <w:rPr>
          <w:rFonts w:ascii="Times New Roman" w:hAnsi="Times New Roman" w:cs="Times New Roman"/>
          <w:sz w:val="24"/>
          <w:szCs w:val="24"/>
        </w:rPr>
        <w:t>The sum of 8 and three times a number is 128.  Find the number.</w:t>
      </w: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Four less than half a number is 15.  Find the number.</w:t>
      </w: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Six less than two thirds of a number is 18.  Find the number.</w:t>
      </w: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Find three consecutive odd integers whose sum is 87.</w:t>
      </w: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39A6" w:rsidRDefault="00D939A6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Find four consecutive odd integers whose sum is 144.</w:t>
      </w:r>
    </w:p>
    <w:p w:rsidR="000241A9" w:rsidRDefault="000241A9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1A9" w:rsidRDefault="000241A9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1A9" w:rsidRDefault="000241A9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1A9" w:rsidRDefault="000241A9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using the five-step plan.  A choice of possible numbers for one unknown is given</w:t>
      </w:r>
    </w:p>
    <w:p w:rsidR="000241A9" w:rsidRDefault="000241A9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1A9" w:rsidRDefault="000241A9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In the chorus there are 12 more girls than boys.  There are 32 students in the chorus.  How many boys?  How many girls?  Choices for the number of boys:  8</w:t>
      </w:r>
      <w:proofErr w:type="gramStart"/>
      <w:r>
        <w:rPr>
          <w:rFonts w:ascii="Times New Roman" w:hAnsi="Times New Roman" w:cs="Times New Roman"/>
          <w:sz w:val="24"/>
          <w:szCs w:val="24"/>
        </w:rPr>
        <w:t>,  10</w:t>
      </w:r>
      <w:proofErr w:type="gramEnd"/>
      <w:r>
        <w:rPr>
          <w:rFonts w:ascii="Times New Roman" w:hAnsi="Times New Roman" w:cs="Times New Roman"/>
          <w:sz w:val="24"/>
          <w:szCs w:val="24"/>
        </w:rPr>
        <w:t>,  12</w:t>
      </w:r>
    </w:p>
    <w:p w:rsidR="000241A9" w:rsidRDefault="000241A9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1A9" w:rsidRDefault="000241A9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89B" w:rsidRDefault="003C189B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1A9" w:rsidRDefault="000241A9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1A9" w:rsidRDefault="000241A9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There were twice as many four-door cars as two-door cars in the parking lot.  There were 36 cars in the lot.  How many had four doors?  How many had two doors?  Choices for the number of four-door cars:  12</w:t>
      </w:r>
      <w:proofErr w:type="gramStart"/>
      <w:r>
        <w:rPr>
          <w:rFonts w:ascii="Times New Roman" w:hAnsi="Times New Roman" w:cs="Times New Roman"/>
          <w:sz w:val="24"/>
          <w:szCs w:val="24"/>
        </w:rPr>
        <w:t>,  18</w:t>
      </w:r>
      <w:proofErr w:type="gramEnd"/>
      <w:r>
        <w:rPr>
          <w:rFonts w:ascii="Times New Roman" w:hAnsi="Times New Roman" w:cs="Times New Roman"/>
          <w:sz w:val="24"/>
          <w:szCs w:val="24"/>
        </w:rPr>
        <w:t>,  24</w:t>
      </w:r>
    </w:p>
    <w:p w:rsidR="000241A9" w:rsidRDefault="000241A9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1A9" w:rsidRDefault="000241A9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1A9" w:rsidRDefault="000241A9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89B" w:rsidRDefault="003C189B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1A9" w:rsidRDefault="003C189B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problem using the two given facts</w:t>
      </w:r>
    </w:p>
    <w:p w:rsidR="003C189B" w:rsidRDefault="003C189B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89B" w:rsidRDefault="003C189B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Find the total weight of the boxes of cheddar cheese in a shipment of 3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boxes of cheddar cheese and 2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boxes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swiss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cheese.  There were 20 fewer boxes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swiss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cheese than 3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boxes of cheddar cheese.  The total weight of the shipment was 510 lb.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189B" w:rsidTr="003C189B">
        <w:tc>
          <w:tcPr>
            <w:tcW w:w="2337" w:type="dxa"/>
          </w:tcPr>
          <w:p w:rsidR="003C189B" w:rsidRDefault="003C189B" w:rsidP="00397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C189B" w:rsidRDefault="003C189B" w:rsidP="00397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C189B" w:rsidRDefault="003C189B" w:rsidP="00397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C189B" w:rsidRDefault="003C189B" w:rsidP="00397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9B" w:rsidTr="003C189B">
        <w:tc>
          <w:tcPr>
            <w:tcW w:w="2337" w:type="dxa"/>
          </w:tcPr>
          <w:p w:rsidR="003C189B" w:rsidRDefault="003C189B" w:rsidP="00397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C189B" w:rsidRDefault="003C189B" w:rsidP="00397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C189B" w:rsidRDefault="003C189B" w:rsidP="00397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C189B" w:rsidRDefault="003C189B" w:rsidP="00397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9B" w:rsidTr="003C189B">
        <w:tc>
          <w:tcPr>
            <w:tcW w:w="2337" w:type="dxa"/>
          </w:tcPr>
          <w:p w:rsidR="003C189B" w:rsidRDefault="003C189B" w:rsidP="00397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C189B" w:rsidRDefault="003C189B" w:rsidP="00397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C189B" w:rsidRDefault="003C189B" w:rsidP="00397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C189B" w:rsidRDefault="003C189B" w:rsidP="003977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89B" w:rsidRDefault="003C189B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89B" w:rsidRDefault="003C189B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89B" w:rsidRDefault="003C189B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89B" w:rsidRDefault="003C189B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89B" w:rsidRDefault="003C189B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89B" w:rsidRDefault="005F06EC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the given formula for the indicated variable</w:t>
      </w:r>
    </w:p>
    <w:p w:rsidR="005F06EC" w:rsidRDefault="005F06EC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6EC" w:rsidRDefault="005F06EC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2b + y; 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A = 1/</w:t>
      </w:r>
      <w:proofErr w:type="gramStart"/>
      <w:r>
        <w:rPr>
          <w:rFonts w:ascii="Times New Roman" w:hAnsi="Times New Roman" w:cs="Times New Roman"/>
          <w:sz w:val="24"/>
          <w:szCs w:val="24"/>
        </w:rPr>
        <w:t>2h(</w:t>
      </w:r>
      <w:proofErr w:type="gramEnd"/>
      <w:r>
        <w:rPr>
          <w:rFonts w:ascii="Times New Roman" w:hAnsi="Times New Roman" w:cs="Times New Roman"/>
          <w:sz w:val="24"/>
          <w:szCs w:val="24"/>
        </w:rPr>
        <w:t>b + c);  h</w:t>
      </w:r>
    </w:p>
    <w:p w:rsidR="005F06EC" w:rsidRDefault="005F06EC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6EC" w:rsidRDefault="005F06EC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6EC" w:rsidRDefault="005F06EC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6EC" w:rsidRDefault="005F06EC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6EC" w:rsidRDefault="005F06EC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A = P + </w:t>
      </w:r>
      <w:proofErr w:type="spellStart"/>
      <w:r>
        <w:rPr>
          <w:rFonts w:ascii="Times New Roman" w:hAnsi="Times New Roman" w:cs="Times New Roman"/>
          <w:sz w:val="24"/>
          <w:szCs w:val="24"/>
        </w:rPr>
        <w:t>Prt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;  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a = 2(l + w)</w:t>
      </w:r>
      <w:proofErr w:type="gramStart"/>
      <w:r>
        <w:rPr>
          <w:rFonts w:ascii="Times New Roman" w:hAnsi="Times New Roman" w:cs="Times New Roman"/>
          <w:sz w:val="24"/>
          <w:szCs w:val="24"/>
        </w:rPr>
        <w:t>;  l</w:t>
      </w:r>
      <w:proofErr w:type="gramEnd"/>
    </w:p>
    <w:p w:rsidR="005F06EC" w:rsidRDefault="005F06EC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6EC" w:rsidRDefault="005F06EC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6EC" w:rsidRDefault="005F06EC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6EC" w:rsidRDefault="005F06EC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6EC" w:rsidRPr="005F06EC" w:rsidRDefault="005F06EC" w:rsidP="003977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C = 5/9(F – 32)</w:t>
      </w:r>
      <w:bookmarkStart w:id="0" w:name="_GoBack"/>
      <w:bookmarkEnd w:id="0"/>
    </w:p>
    <w:sectPr w:rsidR="005F06EC" w:rsidRPr="005F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1A"/>
    <w:rsid w:val="000241A9"/>
    <w:rsid w:val="00163417"/>
    <w:rsid w:val="0039771A"/>
    <w:rsid w:val="003C189B"/>
    <w:rsid w:val="005F06EC"/>
    <w:rsid w:val="00D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AF985-6D28-4EB8-B100-F4D4406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71A"/>
    <w:pPr>
      <w:spacing w:after="0" w:line="240" w:lineRule="auto"/>
    </w:pPr>
  </w:style>
  <w:style w:type="table" w:styleId="TableGrid">
    <w:name w:val="Table Grid"/>
    <w:basedOn w:val="TableNormal"/>
    <w:uiPriority w:val="39"/>
    <w:rsid w:val="003C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6</cp:revision>
  <dcterms:created xsi:type="dcterms:W3CDTF">2015-08-26T21:23:00Z</dcterms:created>
  <dcterms:modified xsi:type="dcterms:W3CDTF">2015-08-27T12:32:00Z</dcterms:modified>
</cp:coreProperties>
</file>